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CB" w:rsidRPr="00C31D7B" w:rsidRDefault="003E1CCF" w:rsidP="00C31D7B">
      <w:pPr>
        <w:spacing w:line="240" w:lineRule="auto"/>
        <w:rPr>
          <w:sz w:val="28"/>
          <w:szCs w:val="28"/>
        </w:rPr>
      </w:pPr>
      <w:r w:rsidRPr="00C31D7B">
        <w:rPr>
          <w:sz w:val="28"/>
          <w:szCs w:val="28"/>
        </w:rPr>
        <w:t>WARRANTY INFORMATION</w:t>
      </w:r>
    </w:p>
    <w:p w:rsidR="003E1CCF" w:rsidRPr="00C31D7B" w:rsidRDefault="003E1CCF" w:rsidP="00C31D7B">
      <w:pPr>
        <w:spacing w:line="240" w:lineRule="auto"/>
        <w:rPr>
          <w:b/>
          <w:sz w:val="24"/>
          <w:szCs w:val="24"/>
        </w:rPr>
      </w:pPr>
      <w:r w:rsidRPr="00C31D7B">
        <w:rPr>
          <w:b/>
          <w:sz w:val="24"/>
          <w:szCs w:val="24"/>
        </w:rPr>
        <w:t>PLANT WARRANTY</w:t>
      </w:r>
    </w:p>
    <w:p w:rsidR="003E1CCF" w:rsidRPr="00C31D7B" w:rsidRDefault="003E1CCF" w:rsidP="00C31D7B">
      <w:pPr>
        <w:spacing w:line="240" w:lineRule="auto"/>
        <w:rPr>
          <w:sz w:val="17"/>
          <w:szCs w:val="17"/>
        </w:rPr>
      </w:pPr>
      <w:r w:rsidRPr="00C31D7B">
        <w:rPr>
          <w:sz w:val="17"/>
          <w:szCs w:val="17"/>
        </w:rPr>
        <w:t xml:space="preserve">Escapes Landscape &amp; Design, Inc. guarantees that our plants are hardy and healthy. We will provide a replacement for any TREE, SHRUB, VINE, or PERENNIAL that dies for any reason other than neglect or damage for </w:t>
      </w:r>
      <w:r w:rsidRPr="00C31D7B">
        <w:rPr>
          <w:b/>
          <w:sz w:val="17"/>
          <w:szCs w:val="17"/>
          <w:u w:val="single"/>
        </w:rPr>
        <w:t>1 year from the date of purchase</w:t>
      </w:r>
      <w:r w:rsidRPr="00C31D7B">
        <w:rPr>
          <w:sz w:val="17"/>
          <w:szCs w:val="17"/>
        </w:rPr>
        <w:t>. Neglect consists of under watering or over watering. Damage includes the following: insect, rabbit, deer or other animal damage, mower or trimmer damage, vandalism, and wind, hail or lightning damage.</w:t>
      </w:r>
    </w:p>
    <w:p w:rsidR="003E1CCF" w:rsidRPr="00C31D7B" w:rsidRDefault="003E1CCF" w:rsidP="00C31D7B">
      <w:pPr>
        <w:pStyle w:val="ListParagraph"/>
        <w:numPr>
          <w:ilvl w:val="0"/>
          <w:numId w:val="1"/>
        </w:numPr>
        <w:spacing w:line="240" w:lineRule="auto"/>
        <w:rPr>
          <w:sz w:val="17"/>
          <w:szCs w:val="17"/>
        </w:rPr>
      </w:pPr>
      <w:r w:rsidRPr="00C31D7B">
        <w:rPr>
          <w:sz w:val="17"/>
          <w:szCs w:val="17"/>
        </w:rPr>
        <w:t>Escapes Landscape &amp; Design, Inc. does not warranty any plant purchased in a container smaller than 1 quart or any plant purchased in flats.</w:t>
      </w:r>
    </w:p>
    <w:p w:rsidR="003E1CCF" w:rsidRPr="00C31D7B" w:rsidRDefault="003E1CCF" w:rsidP="00C31D7B">
      <w:pPr>
        <w:pStyle w:val="ListParagraph"/>
        <w:numPr>
          <w:ilvl w:val="0"/>
          <w:numId w:val="1"/>
        </w:numPr>
        <w:spacing w:line="240" w:lineRule="auto"/>
        <w:rPr>
          <w:sz w:val="17"/>
          <w:szCs w:val="17"/>
        </w:rPr>
      </w:pPr>
      <w:r w:rsidRPr="00C31D7B">
        <w:rPr>
          <w:sz w:val="17"/>
          <w:szCs w:val="17"/>
        </w:rPr>
        <w:t>Planting labor charges are covered for a period of 1 year from the date of purchase, IF Escapes Landscape &amp; Design, Inc. installed the plant.</w:t>
      </w:r>
    </w:p>
    <w:p w:rsidR="003E1CCF" w:rsidRPr="00C31D7B" w:rsidRDefault="003E1CCF" w:rsidP="00C31D7B">
      <w:pPr>
        <w:pStyle w:val="ListParagraph"/>
        <w:numPr>
          <w:ilvl w:val="0"/>
          <w:numId w:val="1"/>
        </w:numPr>
        <w:spacing w:line="240" w:lineRule="auto"/>
        <w:rPr>
          <w:sz w:val="17"/>
          <w:szCs w:val="17"/>
        </w:rPr>
      </w:pPr>
      <w:r w:rsidRPr="00C31D7B">
        <w:rPr>
          <w:sz w:val="17"/>
          <w:szCs w:val="17"/>
        </w:rPr>
        <w:t>Escapes Landscape &amp; Design, Inc. reserves the right to substitute a different plant variety if it is determined the original plant is not adapted to the site.</w:t>
      </w:r>
    </w:p>
    <w:p w:rsidR="003E1CCF" w:rsidRPr="00C31D7B" w:rsidRDefault="003E1CCF" w:rsidP="00C31D7B">
      <w:pPr>
        <w:pStyle w:val="ListParagraph"/>
        <w:numPr>
          <w:ilvl w:val="0"/>
          <w:numId w:val="1"/>
        </w:numPr>
        <w:spacing w:line="240" w:lineRule="auto"/>
        <w:rPr>
          <w:sz w:val="17"/>
          <w:szCs w:val="17"/>
        </w:rPr>
      </w:pPr>
      <w:r w:rsidRPr="00C31D7B">
        <w:rPr>
          <w:sz w:val="17"/>
          <w:szCs w:val="17"/>
        </w:rPr>
        <w:t>You have the option to “trade up” to a larger size plant, if it is available. We will apply the original purchase price of the plant that died toward the price of the larger plant.</w:t>
      </w:r>
    </w:p>
    <w:p w:rsidR="003E1CCF" w:rsidRPr="00C31D7B" w:rsidRDefault="003E1CCF" w:rsidP="00C31D7B">
      <w:pPr>
        <w:spacing w:line="240" w:lineRule="auto"/>
        <w:rPr>
          <w:b/>
          <w:sz w:val="24"/>
          <w:szCs w:val="24"/>
        </w:rPr>
      </w:pPr>
      <w:r w:rsidRPr="00C31D7B">
        <w:rPr>
          <w:b/>
          <w:sz w:val="24"/>
          <w:szCs w:val="24"/>
        </w:rPr>
        <w:t>HARDSCAPE WARRANTY</w:t>
      </w:r>
    </w:p>
    <w:p w:rsidR="003E1CCF" w:rsidRPr="00C31D7B" w:rsidRDefault="003E1CCF" w:rsidP="00C31D7B">
      <w:pPr>
        <w:spacing w:line="240" w:lineRule="auto"/>
        <w:rPr>
          <w:b/>
          <w:sz w:val="17"/>
          <w:szCs w:val="17"/>
        </w:rPr>
      </w:pPr>
      <w:r w:rsidRPr="00C31D7B">
        <w:rPr>
          <w:b/>
          <w:sz w:val="17"/>
          <w:szCs w:val="17"/>
        </w:rPr>
        <w:t>RETAINING WALLS</w:t>
      </w:r>
    </w:p>
    <w:p w:rsidR="003E1CCF" w:rsidRPr="00C31D7B" w:rsidRDefault="003E1CCF" w:rsidP="00C31D7B">
      <w:pPr>
        <w:spacing w:line="240" w:lineRule="auto"/>
        <w:rPr>
          <w:sz w:val="17"/>
          <w:szCs w:val="17"/>
        </w:rPr>
      </w:pPr>
      <w:r w:rsidRPr="00C31D7B">
        <w:rPr>
          <w:sz w:val="17"/>
          <w:szCs w:val="17"/>
        </w:rPr>
        <w:t xml:space="preserve">Retaining walls are guaranteed, </w:t>
      </w:r>
      <w:r w:rsidRPr="00C31D7B">
        <w:rPr>
          <w:sz w:val="17"/>
          <w:szCs w:val="17"/>
          <w:u w:val="single"/>
        </w:rPr>
        <w:t>to the original owner</w:t>
      </w:r>
      <w:r w:rsidRPr="00C31D7B">
        <w:rPr>
          <w:sz w:val="17"/>
          <w:szCs w:val="17"/>
        </w:rPr>
        <w:t xml:space="preserve">, against defects in materials (if purchased through Escapes Landscape </w:t>
      </w:r>
      <w:r w:rsidR="0024530B" w:rsidRPr="00C31D7B">
        <w:rPr>
          <w:sz w:val="17"/>
          <w:szCs w:val="17"/>
        </w:rPr>
        <w:t>&amp;</w:t>
      </w:r>
      <w:r w:rsidRPr="00C31D7B">
        <w:rPr>
          <w:sz w:val="17"/>
          <w:szCs w:val="17"/>
        </w:rPr>
        <w:t xml:space="preserve"> Design, Inc.) and workmanship</w:t>
      </w:r>
      <w:r w:rsidR="0024530B" w:rsidRPr="00C31D7B">
        <w:rPr>
          <w:sz w:val="17"/>
          <w:szCs w:val="17"/>
        </w:rPr>
        <w:t xml:space="preserve"> for a period of five (5) years. This guarantee is non-transferable. If, during this period, the wall should fall over, or develop a negative batter (away from the slope), Escapes Landscape &amp; Design, Inc. will repair at no cost to the owner.</w:t>
      </w:r>
    </w:p>
    <w:p w:rsidR="0024530B" w:rsidRPr="00C31D7B" w:rsidRDefault="0024530B" w:rsidP="00C31D7B">
      <w:pPr>
        <w:spacing w:line="240" w:lineRule="auto"/>
        <w:rPr>
          <w:sz w:val="17"/>
          <w:szCs w:val="17"/>
        </w:rPr>
      </w:pPr>
      <w:r w:rsidRPr="00C31D7B">
        <w:rPr>
          <w:sz w:val="17"/>
          <w:szCs w:val="17"/>
        </w:rPr>
        <w:t>This guarantee does not cover failures of the wall that result from vandalism, settling from previous construction excavation or trenching, burrowing animals, construction or change of grade above the wall, and acts of God. The individual retaining wall stones are NOT guaranteed against cracking or a change in color – the weathering of native stone is a natural process and does not affect the structural integrity of the wall. Segmental concrete retaining wall stones are guaranteed not to break.</w:t>
      </w:r>
    </w:p>
    <w:p w:rsidR="0024530B" w:rsidRPr="00C31D7B" w:rsidRDefault="0024530B" w:rsidP="00C31D7B">
      <w:pPr>
        <w:spacing w:line="240" w:lineRule="auto"/>
        <w:rPr>
          <w:b/>
          <w:sz w:val="17"/>
          <w:szCs w:val="17"/>
        </w:rPr>
      </w:pPr>
      <w:r w:rsidRPr="00C31D7B">
        <w:rPr>
          <w:b/>
          <w:sz w:val="17"/>
          <w:szCs w:val="17"/>
        </w:rPr>
        <w:t>PAVER AND FLAGSTONE PROJECTS</w:t>
      </w:r>
    </w:p>
    <w:p w:rsidR="0024530B" w:rsidRPr="00C31D7B" w:rsidRDefault="0024530B" w:rsidP="00C31D7B">
      <w:pPr>
        <w:spacing w:line="240" w:lineRule="auto"/>
        <w:rPr>
          <w:sz w:val="17"/>
          <w:szCs w:val="17"/>
        </w:rPr>
      </w:pPr>
      <w:r w:rsidRPr="00C31D7B">
        <w:rPr>
          <w:sz w:val="17"/>
          <w:szCs w:val="17"/>
        </w:rPr>
        <w:t xml:space="preserve">Paver and flagstone projects are guaranteed, </w:t>
      </w:r>
      <w:r w:rsidRPr="00C31D7B">
        <w:rPr>
          <w:sz w:val="17"/>
          <w:szCs w:val="17"/>
          <w:u w:val="single"/>
        </w:rPr>
        <w:t>to the original owner</w:t>
      </w:r>
      <w:r w:rsidRPr="00C31D7B">
        <w:rPr>
          <w:sz w:val="17"/>
          <w:szCs w:val="17"/>
        </w:rPr>
        <w:t xml:space="preserve">, against defects in materials </w:t>
      </w:r>
      <w:r w:rsidR="00173FEA" w:rsidRPr="00C31D7B">
        <w:rPr>
          <w:sz w:val="17"/>
          <w:szCs w:val="17"/>
        </w:rPr>
        <w:t xml:space="preserve">(if purchased through Escapes Landscape &amp; Design, Inc.) </w:t>
      </w:r>
      <w:r w:rsidRPr="00C31D7B">
        <w:rPr>
          <w:sz w:val="17"/>
          <w:szCs w:val="17"/>
        </w:rPr>
        <w:t>and workmanship for a period of five (5) years. This guarantee is non-transferable. If, during this period, the patio or walkway develops readily apparent areas of settling or heaving, Escapes Landscape &amp; Design, Inc. will repair at no cost to the owner.</w:t>
      </w:r>
    </w:p>
    <w:p w:rsidR="0024530B" w:rsidRPr="00C31D7B" w:rsidRDefault="0024530B" w:rsidP="00C31D7B">
      <w:pPr>
        <w:spacing w:line="240" w:lineRule="auto"/>
        <w:rPr>
          <w:sz w:val="17"/>
          <w:szCs w:val="17"/>
        </w:rPr>
      </w:pPr>
      <w:r w:rsidRPr="00C31D7B">
        <w:rPr>
          <w:sz w:val="17"/>
          <w:szCs w:val="17"/>
        </w:rPr>
        <w:t xml:space="preserve">This guarantee does not cover failures of the patio or walkway that result from vandalism, settling from previous construction excavation or trenching, burrowing animals, traffic load exceeding the design, </w:t>
      </w:r>
      <w:r w:rsidR="00323EE4" w:rsidRPr="00C31D7B">
        <w:rPr>
          <w:sz w:val="17"/>
          <w:szCs w:val="17"/>
        </w:rPr>
        <w:t xml:space="preserve">deterioration due to winter salt usage, </w:t>
      </w:r>
      <w:r w:rsidRPr="00C31D7B">
        <w:rPr>
          <w:sz w:val="17"/>
          <w:szCs w:val="17"/>
        </w:rPr>
        <w:t>and act</w:t>
      </w:r>
      <w:r w:rsidR="00323EE4" w:rsidRPr="00C31D7B">
        <w:rPr>
          <w:sz w:val="17"/>
          <w:szCs w:val="17"/>
        </w:rPr>
        <w:t>s</w:t>
      </w:r>
      <w:r w:rsidRPr="00C31D7B">
        <w:rPr>
          <w:sz w:val="17"/>
          <w:szCs w:val="17"/>
        </w:rPr>
        <w:t xml:space="preserve"> of God. Individual flagstones are NOT guaranteed against cracking or a change in color – weathering of native stone is a natural process and does not affect the structural integrity of the patio or walkway. </w:t>
      </w:r>
      <w:r w:rsidR="00323EE4" w:rsidRPr="00C31D7B">
        <w:rPr>
          <w:sz w:val="17"/>
          <w:szCs w:val="17"/>
        </w:rPr>
        <w:t>Individual concrete paving stones are guaranteed not to break.</w:t>
      </w:r>
    </w:p>
    <w:p w:rsidR="00323EE4" w:rsidRPr="00C31D7B" w:rsidRDefault="00323EE4" w:rsidP="00C31D7B">
      <w:pPr>
        <w:spacing w:line="240" w:lineRule="auto"/>
        <w:rPr>
          <w:b/>
          <w:sz w:val="17"/>
          <w:szCs w:val="17"/>
        </w:rPr>
      </w:pPr>
      <w:r w:rsidRPr="00C31D7B">
        <w:rPr>
          <w:b/>
          <w:sz w:val="17"/>
          <w:szCs w:val="17"/>
        </w:rPr>
        <w:t>WATER FEATURES</w:t>
      </w:r>
    </w:p>
    <w:p w:rsidR="00323EE4" w:rsidRPr="00C31D7B" w:rsidRDefault="00323EE4" w:rsidP="00C31D7B">
      <w:pPr>
        <w:spacing w:line="240" w:lineRule="auto"/>
        <w:rPr>
          <w:sz w:val="17"/>
          <w:szCs w:val="17"/>
        </w:rPr>
      </w:pPr>
      <w:r w:rsidRPr="00C31D7B">
        <w:rPr>
          <w:sz w:val="17"/>
          <w:szCs w:val="17"/>
        </w:rPr>
        <w:t xml:space="preserve">Water features are guaranteed, </w:t>
      </w:r>
      <w:r w:rsidRPr="00C31D7B">
        <w:rPr>
          <w:sz w:val="17"/>
          <w:szCs w:val="17"/>
          <w:u w:val="single"/>
        </w:rPr>
        <w:t>to the original owner</w:t>
      </w:r>
      <w:r w:rsidRPr="00C31D7B">
        <w:rPr>
          <w:sz w:val="17"/>
          <w:szCs w:val="17"/>
        </w:rPr>
        <w:t>, against defects in materials and workmanship for a period of one (1) year. This guarantee is non-transferable. If, during this period, the water feature develops leaks or failures in any of its components, Escapes Landscape &amp; Design</w:t>
      </w:r>
      <w:r w:rsidR="00173FEA" w:rsidRPr="00C31D7B">
        <w:rPr>
          <w:sz w:val="17"/>
          <w:szCs w:val="17"/>
        </w:rPr>
        <w:t>, Inc.</w:t>
      </w:r>
      <w:r w:rsidRPr="00C31D7B">
        <w:rPr>
          <w:sz w:val="17"/>
          <w:szCs w:val="17"/>
        </w:rPr>
        <w:t xml:space="preserve"> will repair the water feature at no cost to the owner.</w:t>
      </w:r>
    </w:p>
    <w:p w:rsidR="00323EE4" w:rsidRPr="00C31D7B" w:rsidRDefault="00323EE4" w:rsidP="00C31D7B">
      <w:pPr>
        <w:spacing w:line="240" w:lineRule="auto"/>
        <w:rPr>
          <w:sz w:val="17"/>
          <w:szCs w:val="17"/>
        </w:rPr>
      </w:pPr>
      <w:r w:rsidRPr="00C31D7B">
        <w:rPr>
          <w:sz w:val="17"/>
          <w:szCs w:val="17"/>
        </w:rPr>
        <w:t>This guarantee does not cover maintenance items such as replacing water lost to evaporation, algae and weed control, leaks due to build-up of foreign objects in streams or skimmer, replacement of stones dislodged as a result of human or animal activities in or around the water feature, and damage by burrowing animals. This guarantee also excludes problems caused by electrical outages and tripped circuit breakers or Ground Fault Interrupters (GFI’s).</w:t>
      </w:r>
    </w:p>
    <w:p w:rsidR="00323EE4" w:rsidRPr="00C31D7B" w:rsidRDefault="00173FEA" w:rsidP="00C31D7B">
      <w:pPr>
        <w:spacing w:line="240" w:lineRule="auto"/>
        <w:rPr>
          <w:b/>
          <w:sz w:val="24"/>
          <w:szCs w:val="24"/>
        </w:rPr>
      </w:pPr>
      <w:r w:rsidRPr="00C31D7B">
        <w:rPr>
          <w:b/>
          <w:sz w:val="24"/>
          <w:szCs w:val="24"/>
        </w:rPr>
        <w:t>CEDAR STRUCTURES WARRANTY</w:t>
      </w:r>
    </w:p>
    <w:p w:rsidR="00173FEA" w:rsidRPr="00C31D7B" w:rsidRDefault="00173FEA" w:rsidP="00C31D7B">
      <w:pPr>
        <w:spacing w:line="240" w:lineRule="auto"/>
        <w:rPr>
          <w:sz w:val="17"/>
          <w:szCs w:val="17"/>
        </w:rPr>
      </w:pPr>
      <w:r w:rsidRPr="00C31D7B">
        <w:rPr>
          <w:sz w:val="17"/>
          <w:szCs w:val="17"/>
        </w:rPr>
        <w:t xml:space="preserve">Cedar structures are guaranteed, </w:t>
      </w:r>
      <w:r w:rsidRPr="00C31D7B">
        <w:rPr>
          <w:sz w:val="17"/>
          <w:szCs w:val="17"/>
          <w:u w:val="single"/>
        </w:rPr>
        <w:t>to the original owner</w:t>
      </w:r>
      <w:r w:rsidRPr="00C31D7B">
        <w:rPr>
          <w:sz w:val="17"/>
          <w:szCs w:val="17"/>
        </w:rPr>
        <w:t>, against defects in materials and workmanship for a period of one (1) year. This guarantee is non-transferable. If, during this period, the structure becomes warped or bowed due to poor construction, Escapes Landscape &amp; Design, Inc. will repair at no cost to the owner. This guarantee does not cover vandalism, discoloring due to natural elements, or acts of God.</w:t>
      </w:r>
    </w:p>
    <w:p w:rsidR="00AC1BBC" w:rsidRPr="00C31D7B" w:rsidRDefault="00AC1BBC" w:rsidP="00C31D7B">
      <w:pPr>
        <w:spacing w:line="240" w:lineRule="auto"/>
        <w:rPr>
          <w:b/>
          <w:sz w:val="24"/>
          <w:szCs w:val="24"/>
        </w:rPr>
      </w:pPr>
      <w:r w:rsidRPr="00C31D7B">
        <w:rPr>
          <w:b/>
          <w:sz w:val="24"/>
          <w:szCs w:val="24"/>
        </w:rPr>
        <w:t>LIGHTING WARRANTY</w:t>
      </w:r>
    </w:p>
    <w:p w:rsidR="00AC1BBC" w:rsidRPr="00C31D7B" w:rsidRDefault="00AC1BBC" w:rsidP="00C31D7B">
      <w:pPr>
        <w:spacing w:line="240" w:lineRule="auto"/>
        <w:rPr>
          <w:sz w:val="17"/>
          <w:szCs w:val="17"/>
        </w:rPr>
      </w:pPr>
      <w:r w:rsidRPr="00C31D7B">
        <w:rPr>
          <w:sz w:val="17"/>
          <w:szCs w:val="17"/>
        </w:rPr>
        <w:t xml:space="preserve">Lighting is guaranteed, </w:t>
      </w:r>
      <w:r w:rsidRPr="000D511F">
        <w:rPr>
          <w:sz w:val="17"/>
          <w:szCs w:val="17"/>
          <w:u w:val="single"/>
        </w:rPr>
        <w:t>to the original owner</w:t>
      </w:r>
      <w:r w:rsidRPr="00C31D7B">
        <w:rPr>
          <w:sz w:val="17"/>
          <w:szCs w:val="17"/>
        </w:rPr>
        <w:t xml:space="preserve">, against defects in workmanship for a period of one (1) year. This guarantee is non-transferable. If, during this period, lights quit working due to shorts in the system or loose connections, Escapes Landscape &amp; Design, Inc. will repair at no cost to the owner. </w:t>
      </w:r>
    </w:p>
    <w:p w:rsidR="00AC1BBC" w:rsidRPr="00C31D7B" w:rsidRDefault="00AC1BBC" w:rsidP="00C31D7B">
      <w:pPr>
        <w:spacing w:line="240" w:lineRule="auto"/>
        <w:rPr>
          <w:sz w:val="17"/>
          <w:szCs w:val="17"/>
        </w:rPr>
      </w:pPr>
      <w:r w:rsidRPr="00C31D7B">
        <w:rPr>
          <w:sz w:val="17"/>
          <w:szCs w:val="17"/>
        </w:rPr>
        <w:t>This guarantee does not cover vandalism, cut lines due to digging by animals or humans, or problems due to electrical outages, tripped breakers, or GFI’s.</w:t>
      </w:r>
    </w:p>
    <w:p w:rsidR="00AC1BBC" w:rsidRPr="00C31D7B" w:rsidRDefault="00AC1BBC" w:rsidP="00C31D7B">
      <w:pPr>
        <w:spacing w:line="240" w:lineRule="auto"/>
        <w:rPr>
          <w:sz w:val="17"/>
          <w:szCs w:val="17"/>
        </w:rPr>
      </w:pPr>
      <w:proofErr w:type="spellStart"/>
      <w:r w:rsidRPr="00C31D7B">
        <w:rPr>
          <w:sz w:val="17"/>
          <w:szCs w:val="17"/>
        </w:rPr>
        <w:t>Kichler</w:t>
      </w:r>
      <w:proofErr w:type="spellEnd"/>
      <w:r w:rsidRPr="00C31D7B">
        <w:rPr>
          <w:sz w:val="17"/>
          <w:szCs w:val="17"/>
        </w:rPr>
        <w:t xml:space="preserve"> products carry a separate warranty</w:t>
      </w:r>
      <w:r w:rsidR="00C31D7B" w:rsidRPr="00C31D7B">
        <w:rPr>
          <w:sz w:val="17"/>
          <w:szCs w:val="17"/>
        </w:rPr>
        <w:t xml:space="preserve">. Please visit </w:t>
      </w:r>
      <w:r w:rsidR="00C31D7B" w:rsidRPr="00C31D7B">
        <w:rPr>
          <w:b/>
          <w:sz w:val="17"/>
          <w:szCs w:val="17"/>
          <w:u w:val="single"/>
        </w:rPr>
        <w:t>landscapelighting.com</w:t>
      </w:r>
      <w:r w:rsidR="00C31D7B" w:rsidRPr="00C31D7B">
        <w:rPr>
          <w:sz w:val="17"/>
          <w:szCs w:val="17"/>
        </w:rPr>
        <w:t xml:space="preserve"> for product warranty information.</w:t>
      </w:r>
      <w:r w:rsidRPr="00C31D7B">
        <w:rPr>
          <w:sz w:val="17"/>
          <w:szCs w:val="17"/>
        </w:rPr>
        <w:t xml:space="preserve"> </w:t>
      </w:r>
    </w:p>
    <w:sectPr w:rsidR="00AC1BBC" w:rsidRPr="00C31D7B" w:rsidSect="00323EE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84959"/>
    <w:multiLevelType w:val="hybridMultilevel"/>
    <w:tmpl w:val="23969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E1CCF"/>
    <w:rsid w:val="000D511F"/>
    <w:rsid w:val="00173FEA"/>
    <w:rsid w:val="0024530B"/>
    <w:rsid w:val="00323EE4"/>
    <w:rsid w:val="003E1CCF"/>
    <w:rsid w:val="00A415CB"/>
    <w:rsid w:val="00AC1BBC"/>
    <w:rsid w:val="00C31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886B-BE07-42AB-A222-DA294013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Escapes Landscape &amp; Design</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Reiter</dc:creator>
  <cp:lastModifiedBy>Nick Reiter</cp:lastModifiedBy>
  <cp:revision>2</cp:revision>
  <cp:lastPrinted>2014-01-07T17:59:00Z</cp:lastPrinted>
  <dcterms:created xsi:type="dcterms:W3CDTF">2014-01-07T17:01:00Z</dcterms:created>
  <dcterms:modified xsi:type="dcterms:W3CDTF">2014-01-07T18:00:00Z</dcterms:modified>
</cp:coreProperties>
</file>